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6CB" w14:textId="64331A42" w:rsidR="006828DF" w:rsidRPr="00C65AFE" w:rsidRDefault="00715A02" w:rsidP="00715A02">
      <w:pPr>
        <w:pStyle w:val="SubttuloSEO2"/>
        <w:spacing w:before="0"/>
      </w:pPr>
      <w:r>
        <w:t>Descarte de pilhas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7673A6BA" w:rsidR="00660CFE" w:rsidRDefault="00715A02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2F9F2AE9" w14:textId="77777777" w:rsidR="00715A02" w:rsidRDefault="00715A02" w:rsidP="00715A02">
      <w:pPr>
        <w:jc w:val="both"/>
        <w:rPr>
          <w:rFonts w:cstheme="minorHAnsi"/>
          <w:sz w:val="24"/>
          <w:szCs w:val="24"/>
        </w:rPr>
      </w:pPr>
    </w:p>
    <w:p w14:paraId="01760C97" w14:textId="083DFED8" w:rsidR="00715A02" w:rsidRPr="00715A02" w:rsidRDefault="00715A02" w:rsidP="00715A02">
      <w:pPr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>Prezados moradores,</w:t>
      </w:r>
    </w:p>
    <w:p w14:paraId="28CDA88A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>Ao entrar em contato com o solo, os metais pesados, encontrados no interior de pilhas e baterias, contaminam lençóis freáticos e rios, além do próprio solo.</w:t>
      </w:r>
    </w:p>
    <w:p w14:paraId="74C78C00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>Em relação à saúde humana, a contaminação oriunda desses materiais pode causar graves doenças em todo o sistema nervoso central, além de doenças renais e cânceres.</w:t>
      </w:r>
    </w:p>
    <w:p w14:paraId="2652C77D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 xml:space="preserve">Assim, contamos com a colaboração de todos e pedimos que pilhas e baterias sejam descartadas no recipiente que está localizado e identificado </w:t>
      </w:r>
      <w:r w:rsidRPr="00715A02">
        <w:rPr>
          <w:rFonts w:cstheme="minorHAnsi"/>
          <w:sz w:val="24"/>
          <w:szCs w:val="24"/>
          <w:highlight w:val="yellow"/>
        </w:rPr>
        <w:t>ao lado das lixeiras principais</w:t>
      </w:r>
      <w:r w:rsidRPr="00715A02">
        <w:rPr>
          <w:rFonts w:cstheme="minorHAnsi"/>
          <w:sz w:val="24"/>
          <w:szCs w:val="24"/>
        </w:rPr>
        <w:t>, na área comum do condomínio.</w:t>
      </w:r>
    </w:p>
    <w:p w14:paraId="50BBBC6F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 xml:space="preserve">Após isso, quando houver uma quantidade significativa, os materiais serão levados até o posto de coleta localizado em nosso bairro, na Rua </w:t>
      </w:r>
      <w:r w:rsidRPr="00715A02">
        <w:rPr>
          <w:rFonts w:cstheme="minorHAnsi"/>
          <w:sz w:val="24"/>
          <w:szCs w:val="24"/>
          <w:highlight w:val="yellow"/>
        </w:rPr>
        <w:t>XXXXXXXX</w:t>
      </w:r>
      <w:r w:rsidRPr="00715A02">
        <w:rPr>
          <w:rFonts w:cstheme="minorHAnsi"/>
          <w:sz w:val="24"/>
          <w:szCs w:val="24"/>
        </w:rPr>
        <w:t xml:space="preserve">, nº </w:t>
      </w:r>
      <w:r w:rsidRPr="00715A02">
        <w:rPr>
          <w:rFonts w:cstheme="minorHAnsi"/>
          <w:sz w:val="24"/>
          <w:szCs w:val="24"/>
          <w:highlight w:val="yellow"/>
        </w:rPr>
        <w:t>XXXXXX</w:t>
      </w:r>
      <w:r w:rsidRPr="00715A02">
        <w:rPr>
          <w:rFonts w:cstheme="minorHAnsi"/>
          <w:sz w:val="24"/>
          <w:szCs w:val="24"/>
        </w:rPr>
        <w:t>.</w:t>
      </w:r>
    </w:p>
    <w:p w14:paraId="4D38C6BD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62D2764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>Agradecemos a colaboração e comprometimento de todos desde já.</w:t>
      </w:r>
    </w:p>
    <w:p w14:paraId="5D4CDBED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89E0091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088A2FB" w14:textId="77777777" w:rsidR="00715A02" w:rsidRPr="00715A02" w:rsidRDefault="00715A02" w:rsidP="00715A0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</w:rPr>
        <w:t>Atenciosamente,</w:t>
      </w:r>
    </w:p>
    <w:p w14:paraId="64E124AA" w14:textId="77777777" w:rsidR="00715A02" w:rsidRPr="00715A02" w:rsidRDefault="00715A02" w:rsidP="00715A02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2C48716A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233B94F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455908AE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3AED428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50DA6F2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7CA7664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D2CCA6D" w14:textId="77777777" w:rsidR="00715A02" w:rsidRPr="00715A02" w:rsidRDefault="00715A02" w:rsidP="00715A02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A5E60E3" w14:textId="77777777" w:rsidR="00715A02" w:rsidRPr="00715A02" w:rsidRDefault="00715A02" w:rsidP="00715A02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715A02">
        <w:rPr>
          <w:rFonts w:cstheme="minorHAnsi"/>
          <w:sz w:val="24"/>
          <w:szCs w:val="24"/>
          <w:highlight w:val="yellow"/>
        </w:rPr>
        <w:t>[</w:t>
      </w:r>
      <w:r w:rsidRPr="00715A02">
        <w:rPr>
          <w:rFonts w:cstheme="minorHAnsi"/>
          <w:b/>
          <w:sz w:val="24"/>
          <w:szCs w:val="24"/>
          <w:highlight w:val="yellow"/>
        </w:rPr>
        <w:t>NOME DO SÍNDICO</w:t>
      </w:r>
      <w:r w:rsidRPr="00715A02">
        <w:rPr>
          <w:rFonts w:cstheme="minorHAnsi"/>
          <w:sz w:val="24"/>
          <w:szCs w:val="24"/>
          <w:highlight w:val="yellow"/>
        </w:rPr>
        <w:t>]</w:t>
      </w:r>
    </w:p>
    <w:p w14:paraId="23A0A538" w14:textId="4F625394" w:rsidR="000E57E9" w:rsidRPr="002D3FDE" w:rsidRDefault="000E57E9" w:rsidP="00715A02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63256" w14:textId="77777777" w:rsidR="005F0FDF" w:rsidRDefault="005F0FDF" w:rsidP="00C65AFE">
      <w:pPr>
        <w:spacing w:after="0" w:line="240" w:lineRule="auto"/>
      </w:pPr>
      <w:r>
        <w:separator/>
      </w:r>
    </w:p>
  </w:endnote>
  <w:endnote w:type="continuationSeparator" w:id="0">
    <w:p w14:paraId="0C745FE8" w14:textId="77777777" w:rsidR="005F0FDF" w:rsidRDefault="005F0FDF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2C8C" w14:textId="77777777" w:rsidR="005F0FDF" w:rsidRDefault="005F0FDF" w:rsidP="00C65AFE">
      <w:pPr>
        <w:spacing w:after="0" w:line="240" w:lineRule="auto"/>
      </w:pPr>
      <w:r>
        <w:separator/>
      </w:r>
    </w:p>
  </w:footnote>
  <w:footnote w:type="continuationSeparator" w:id="0">
    <w:p w14:paraId="6A94AAC1" w14:textId="77777777" w:rsidR="005F0FDF" w:rsidRDefault="005F0FDF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5F0FDF"/>
    <w:rsid w:val="00600054"/>
    <w:rsid w:val="006600EB"/>
    <w:rsid w:val="00660CFE"/>
    <w:rsid w:val="006828DF"/>
    <w:rsid w:val="00715A02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2025-09-11T18:53:00Z</dcterms:created>
  <dcterms:modified xsi:type="dcterms:W3CDTF">2025-09-11T18:53:00Z</dcterms:modified>
</cp:coreProperties>
</file>